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1C" w:rsidRDefault="00323AAF">
      <w:r>
        <w:t>Elementary Meeting Notes</w:t>
      </w:r>
    </w:p>
    <w:p w:rsidR="00323AAF" w:rsidRDefault="00323AAF" w:rsidP="00323AAF">
      <w:pPr>
        <w:pStyle w:val="NoSpacing"/>
      </w:pPr>
      <w:r>
        <w:t>Checkout Policy for Elementary School Sites</w:t>
      </w:r>
    </w:p>
    <w:p w:rsidR="00323AAF" w:rsidRDefault="00323AAF" w:rsidP="00323AAF">
      <w:pPr>
        <w:pStyle w:val="NoSpacing"/>
        <w:numPr>
          <w:ilvl w:val="1"/>
          <w:numId w:val="2"/>
        </w:numPr>
      </w:pPr>
      <w:r>
        <w:t>K-3 Checkout</w:t>
      </w:r>
    </w:p>
    <w:p w:rsidR="00323AAF" w:rsidRDefault="00323AAF" w:rsidP="00323AAF">
      <w:pPr>
        <w:pStyle w:val="NoSpacing"/>
        <w:numPr>
          <w:ilvl w:val="2"/>
          <w:numId w:val="2"/>
        </w:numPr>
      </w:pPr>
      <w:r>
        <w:t>Books will be checked out to the classroom</w:t>
      </w:r>
    </w:p>
    <w:p w:rsidR="00323AAF" w:rsidRDefault="00323AAF" w:rsidP="00323AAF">
      <w:pPr>
        <w:pStyle w:val="NoSpacing"/>
        <w:numPr>
          <w:ilvl w:val="3"/>
          <w:numId w:val="2"/>
        </w:numPr>
      </w:pPr>
      <w:r>
        <w:t>Classrooms will have a naming convention in Destiny</w:t>
      </w:r>
    </w:p>
    <w:p w:rsidR="00323AAF" w:rsidRDefault="00323AAF" w:rsidP="00323AAF">
      <w:pPr>
        <w:pStyle w:val="NoSpacing"/>
        <w:numPr>
          <w:ilvl w:val="4"/>
          <w:numId w:val="2"/>
        </w:numPr>
      </w:pPr>
      <w:r>
        <w:t>School Code</w:t>
      </w:r>
    </w:p>
    <w:p w:rsidR="00323AAF" w:rsidRDefault="00323AAF" w:rsidP="00323AAF">
      <w:pPr>
        <w:pStyle w:val="NoSpacing"/>
        <w:numPr>
          <w:ilvl w:val="4"/>
          <w:numId w:val="2"/>
        </w:numPr>
      </w:pPr>
      <w:r>
        <w:t>Room #</w:t>
      </w:r>
    </w:p>
    <w:p w:rsidR="00323AAF" w:rsidRDefault="00323AAF" w:rsidP="00323AAF">
      <w:pPr>
        <w:pStyle w:val="NoSpacing"/>
        <w:numPr>
          <w:ilvl w:val="5"/>
          <w:numId w:val="2"/>
        </w:numPr>
      </w:pPr>
      <w:r>
        <w:t>Room number should be double digits</w:t>
      </w:r>
    </w:p>
    <w:p w:rsidR="00323AAF" w:rsidRDefault="00323AAF" w:rsidP="00323AAF">
      <w:pPr>
        <w:pStyle w:val="NoSpacing"/>
        <w:numPr>
          <w:ilvl w:val="6"/>
          <w:numId w:val="2"/>
        </w:numPr>
      </w:pPr>
      <w:r>
        <w:t>Example: PVroom01</w:t>
      </w:r>
    </w:p>
    <w:p w:rsidR="00323AAF" w:rsidRDefault="00323AAF" w:rsidP="00323AAF">
      <w:pPr>
        <w:pStyle w:val="NoSpacing"/>
        <w:numPr>
          <w:ilvl w:val="7"/>
          <w:numId w:val="2"/>
        </w:numPr>
      </w:pPr>
      <w:r>
        <w:t>PV = Plaza Vista School Code</w:t>
      </w:r>
    </w:p>
    <w:p w:rsidR="00323AAF" w:rsidRDefault="00323AAF" w:rsidP="00323AAF">
      <w:pPr>
        <w:pStyle w:val="NoSpacing"/>
        <w:numPr>
          <w:ilvl w:val="7"/>
          <w:numId w:val="2"/>
        </w:numPr>
      </w:pPr>
      <w:proofErr w:type="spellStart"/>
      <w:r>
        <w:t>roomXX</w:t>
      </w:r>
      <w:proofErr w:type="spellEnd"/>
      <w:r>
        <w:t xml:space="preserve"> where XX is always two digits</w:t>
      </w:r>
    </w:p>
    <w:p w:rsidR="00323AAF" w:rsidRDefault="00C5779D" w:rsidP="00323AAF">
      <w:pPr>
        <w:pStyle w:val="NoSpacing"/>
        <w:numPr>
          <w:ilvl w:val="1"/>
          <w:numId w:val="2"/>
        </w:numPr>
      </w:pPr>
      <w:r>
        <w:t>4-6 Checkout</w:t>
      </w:r>
    </w:p>
    <w:p w:rsidR="00C5779D" w:rsidRDefault="00C5779D" w:rsidP="00C5779D">
      <w:pPr>
        <w:pStyle w:val="NoSpacing"/>
        <w:numPr>
          <w:ilvl w:val="2"/>
          <w:numId w:val="2"/>
        </w:numPr>
      </w:pPr>
      <w:r>
        <w:t>Books will be checked out to the student</w:t>
      </w:r>
    </w:p>
    <w:p w:rsidR="00C5779D" w:rsidRDefault="00C5779D" w:rsidP="00C5779D">
      <w:pPr>
        <w:pStyle w:val="NoSpacing"/>
        <w:numPr>
          <w:ilvl w:val="3"/>
          <w:numId w:val="2"/>
        </w:numPr>
      </w:pPr>
      <w:r>
        <w:t>School sites may have different delivery systems as there options:</w:t>
      </w:r>
    </w:p>
    <w:p w:rsidR="00C5779D" w:rsidRDefault="00C5779D" w:rsidP="00C5779D">
      <w:pPr>
        <w:pStyle w:val="NoSpacing"/>
        <w:numPr>
          <w:ilvl w:val="4"/>
          <w:numId w:val="2"/>
        </w:numPr>
      </w:pPr>
      <w:r>
        <w:t xml:space="preserve">Media Tech goes to the classroom </w:t>
      </w:r>
    </w:p>
    <w:p w:rsidR="00C5779D" w:rsidRDefault="00C5779D" w:rsidP="00C5779D">
      <w:pPr>
        <w:pStyle w:val="NoSpacing"/>
        <w:numPr>
          <w:ilvl w:val="5"/>
          <w:numId w:val="2"/>
        </w:numPr>
      </w:pPr>
      <w:r>
        <w:t xml:space="preserve">Uses Wireless scanner </w:t>
      </w:r>
    </w:p>
    <w:p w:rsidR="00C5779D" w:rsidRDefault="00C5779D" w:rsidP="00C5779D">
      <w:pPr>
        <w:pStyle w:val="NoSpacing"/>
        <w:numPr>
          <w:ilvl w:val="5"/>
          <w:numId w:val="2"/>
        </w:numPr>
      </w:pPr>
      <w:r>
        <w:t>Uses Pre-made scan sheet with student ID and barcodes</w:t>
      </w:r>
    </w:p>
    <w:p w:rsidR="00C5779D" w:rsidRDefault="00C5779D" w:rsidP="00C5779D">
      <w:pPr>
        <w:pStyle w:val="NoSpacing"/>
        <w:numPr>
          <w:ilvl w:val="5"/>
          <w:numId w:val="2"/>
        </w:numPr>
      </w:pPr>
      <w:r>
        <w:t>Goes to desk to desk to check out material</w:t>
      </w:r>
    </w:p>
    <w:p w:rsidR="00C5779D" w:rsidRDefault="00C5779D" w:rsidP="00C5779D">
      <w:pPr>
        <w:pStyle w:val="NoSpacing"/>
        <w:numPr>
          <w:ilvl w:val="4"/>
          <w:numId w:val="2"/>
        </w:numPr>
      </w:pPr>
      <w:r>
        <w:t>School site may have a dedicated day where:</w:t>
      </w:r>
    </w:p>
    <w:p w:rsidR="00C5779D" w:rsidRDefault="00C5779D" w:rsidP="00C5779D">
      <w:pPr>
        <w:pStyle w:val="NoSpacing"/>
        <w:numPr>
          <w:ilvl w:val="5"/>
          <w:numId w:val="2"/>
        </w:numPr>
      </w:pPr>
      <w:r>
        <w:t>Before school checkout via a registration process</w:t>
      </w:r>
    </w:p>
    <w:p w:rsidR="00C5779D" w:rsidRDefault="00C5779D" w:rsidP="00C5779D">
      <w:pPr>
        <w:pStyle w:val="NoSpacing"/>
        <w:numPr>
          <w:ilvl w:val="5"/>
          <w:numId w:val="2"/>
        </w:numPr>
      </w:pPr>
      <w:r>
        <w:t>Or classes come to the Media Center for checkout of material</w:t>
      </w:r>
    </w:p>
    <w:p w:rsidR="00881E5A" w:rsidRDefault="00881E5A" w:rsidP="00881E5A">
      <w:pPr>
        <w:pStyle w:val="NoSpacing"/>
      </w:pPr>
      <w:r>
        <w:t xml:space="preserve">How to handle </w:t>
      </w:r>
      <w:r w:rsidR="00397EE0">
        <w:t>R</w:t>
      </w:r>
      <w:r>
        <w:t>eceiving and Distribution of textbook and consumables at the School Site</w:t>
      </w:r>
      <w:r w:rsidR="00397EE0">
        <w:t xml:space="preserve"> from the warehouse:</w:t>
      </w:r>
    </w:p>
    <w:p w:rsidR="00397EE0" w:rsidRDefault="00397EE0" w:rsidP="00397EE0">
      <w:pPr>
        <w:pStyle w:val="NoSpacing"/>
        <w:numPr>
          <w:ilvl w:val="1"/>
          <w:numId w:val="2"/>
        </w:numPr>
      </w:pPr>
      <w:r>
        <w:t>Mark Sontag is developing a list of people who are responsible for receiving the material from the Warehouse at the School Site.</w:t>
      </w:r>
    </w:p>
    <w:p w:rsidR="00397EE0" w:rsidRDefault="00397EE0" w:rsidP="00397EE0">
      <w:pPr>
        <w:pStyle w:val="NoSpacing"/>
        <w:numPr>
          <w:ilvl w:val="1"/>
          <w:numId w:val="2"/>
        </w:numPr>
      </w:pPr>
      <w:r>
        <w:t>Any material that is received at a School Site that is a textbook or consumable should be scanned into Destiny.</w:t>
      </w:r>
    </w:p>
    <w:p w:rsidR="00397EE0" w:rsidRDefault="00397EE0" w:rsidP="00397EE0">
      <w:pPr>
        <w:pStyle w:val="NoSpacing"/>
        <w:numPr>
          <w:ilvl w:val="2"/>
          <w:numId w:val="2"/>
        </w:numPr>
      </w:pPr>
      <w:r>
        <w:t>Even if the Warehouse or other site indicates they have done a transfer or have scanned the material into the receiving site.</w:t>
      </w:r>
    </w:p>
    <w:p w:rsidR="00397EE0" w:rsidRDefault="00397EE0" w:rsidP="00397EE0">
      <w:pPr>
        <w:pStyle w:val="NoSpacing"/>
        <w:numPr>
          <w:ilvl w:val="3"/>
          <w:numId w:val="2"/>
        </w:numPr>
      </w:pPr>
      <w:r>
        <w:t>This will ensure a quality check even if this process has been done before.</w:t>
      </w:r>
    </w:p>
    <w:p w:rsidR="00397EE0" w:rsidRDefault="00397EE0" w:rsidP="00397EE0">
      <w:pPr>
        <w:pStyle w:val="NoSpacing"/>
        <w:numPr>
          <w:ilvl w:val="1"/>
          <w:numId w:val="2"/>
        </w:numPr>
      </w:pPr>
      <w:r>
        <w:t>A How-To has been created is located on the IUSD Library Web Site</w:t>
      </w:r>
    </w:p>
    <w:p w:rsidR="00397EE0" w:rsidRDefault="00572DF7" w:rsidP="00397EE0">
      <w:pPr>
        <w:pStyle w:val="NoSpacing"/>
        <w:numPr>
          <w:ilvl w:val="2"/>
          <w:numId w:val="2"/>
        </w:numPr>
      </w:pPr>
      <w:hyperlink r:id="rId6" w:history="1">
        <w:r w:rsidR="00397EE0" w:rsidRPr="00B344D4">
          <w:rPr>
            <w:rStyle w:val="Hyperlink"/>
          </w:rPr>
          <w:t>http://library.iusd.org/index.php?option=com_content&amp;view=article&amp;id=253:how-tos-for-textbooks-in-destiny&amp;catid=127:how-tos&amp;Itemid=162</w:t>
        </w:r>
      </w:hyperlink>
      <w:r w:rsidR="00397EE0">
        <w:t xml:space="preserve"> </w:t>
      </w:r>
    </w:p>
    <w:p w:rsidR="00397EE0" w:rsidRDefault="00397EE0">
      <w:r>
        <w:br w:type="page"/>
      </w:r>
    </w:p>
    <w:p w:rsidR="00397EE0" w:rsidRDefault="00397EE0" w:rsidP="00397EE0">
      <w:pPr>
        <w:pStyle w:val="NoSpacing"/>
      </w:pPr>
      <w:r>
        <w:lastRenderedPageBreak/>
        <w:t>Errors from Warehouse to School Sites</w:t>
      </w:r>
    </w:p>
    <w:p w:rsidR="00397EE0" w:rsidRDefault="00397EE0" w:rsidP="00397EE0">
      <w:pPr>
        <w:pStyle w:val="NoSpacing"/>
        <w:numPr>
          <w:ilvl w:val="1"/>
          <w:numId w:val="2"/>
        </w:numPr>
      </w:pPr>
      <w:r>
        <w:t>Several schools have reported that errors are occurring in the shipments from the warehouse to the school site.</w:t>
      </w:r>
    </w:p>
    <w:p w:rsidR="00397EE0" w:rsidRDefault="00397EE0" w:rsidP="00397EE0">
      <w:pPr>
        <w:pStyle w:val="NoSpacing"/>
        <w:numPr>
          <w:ilvl w:val="2"/>
          <w:numId w:val="2"/>
        </w:numPr>
      </w:pPr>
      <w:r>
        <w:t>Possible Solution</w:t>
      </w:r>
    </w:p>
    <w:p w:rsidR="00397EE0" w:rsidRDefault="00397EE0" w:rsidP="00397EE0">
      <w:pPr>
        <w:pStyle w:val="NoSpacing"/>
        <w:numPr>
          <w:ilvl w:val="3"/>
          <w:numId w:val="2"/>
        </w:numPr>
      </w:pPr>
      <w:r>
        <w:t>Create a Standard ordering form for schools to use for ordering.</w:t>
      </w:r>
    </w:p>
    <w:p w:rsidR="00397EE0" w:rsidRDefault="00397EE0" w:rsidP="00397EE0">
      <w:pPr>
        <w:pStyle w:val="NoSpacing"/>
        <w:numPr>
          <w:ilvl w:val="4"/>
          <w:numId w:val="2"/>
        </w:numPr>
      </w:pPr>
      <w:r>
        <w:t>This can be  web based or paper</w:t>
      </w:r>
    </w:p>
    <w:p w:rsidR="005E1AD2" w:rsidRDefault="005E1AD2" w:rsidP="005E1AD2">
      <w:pPr>
        <w:pStyle w:val="NoSpacing"/>
        <w:numPr>
          <w:ilvl w:val="3"/>
          <w:numId w:val="2"/>
        </w:numPr>
      </w:pPr>
      <w:r>
        <w:t>The order form will include</w:t>
      </w:r>
    </w:p>
    <w:p w:rsidR="005E1AD2" w:rsidRDefault="005E1AD2" w:rsidP="005E1AD2">
      <w:pPr>
        <w:pStyle w:val="NoSpacing"/>
        <w:numPr>
          <w:ilvl w:val="4"/>
          <w:numId w:val="2"/>
        </w:numPr>
      </w:pPr>
      <w:r>
        <w:t>Price</w:t>
      </w:r>
    </w:p>
    <w:p w:rsidR="005E1AD2" w:rsidRDefault="005E1AD2" w:rsidP="005E1AD2">
      <w:pPr>
        <w:pStyle w:val="NoSpacing"/>
        <w:numPr>
          <w:ilvl w:val="4"/>
          <w:numId w:val="2"/>
        </w:numPr>
      </w:pPr>
      <w:r>
        <w:t>ISBN</w:t>
      </w:r>
    </w:p>
    <w:p w:rsidR="005E1AD2" w:rsidRDefault="005E1AD2" w:rsidP="005E1AD2">
      <w:pPr>
        <w:pStyle w:val="NoSpacing"/>
        <w:numPr>
          <w:ilvl w:val="4"/>
          <w:numId w:val="2"/>
        </w:numPr>
      </w:pPr>
      <w:r>
        <w:t>Title</w:t>
      </w:r>
    </w:p>
    <w:p w:rsidR="001A3130" w:rsidRDefault="001A3130" w:rsidP="001A3130">
      <w:pPr>
        <w:pStyle w:val="NoSpacing"/>
      </w:pPr>
      <w:r>
        <w:t>Student Returns</w:t>
      </w:r>
    </w:p>
    <w:p w:rsidR="001A3130" w:rsidRDefault="001A3130" w:rsidP="001A3130">
      <w:pPr>
        <w:pStyle w:val="NoSpacing"/>
        <w:numPr>
          <w:ilvl w:val="1"/>
          <w:numId w:val="2"/>
        </w:numPr>
      </w:pPr>
      <w:r>
        <w:t>If a student leaves their school, all materials should be returned to the site.</w:t>
      </w:r>
    </w:p>
    <w:p w:rsidR="001A3130" w:rsidRDefault="001A3130" w:rsidP="001A3130">
      <w:pPr>
        <w:pStyle w:val="NoSpacing"/>
        <w:numPr>
          <w:ilvl w:val="2"/>
          <w:numId w:val="2"/>
        </w:numPr>
      </w:pPr>
      <w:r>
        <w:t xml:space="preserve">Even if a student is transferring to another school site within the district, the material is returned to the original site where the material was received. </w:t>
      </w:r>
    </w:p>
    <w:p w:rsidR="00C434E2" w:rsidRDefault="00C434E2" w:rsidP="00C434E2">
      <w:pPr>
        <w:pStyle w:val="NoSpacing"/>
      </w:pPr>
      <w:r>
        <w:t>RTI Material</w:t>
      </w:r>
    </w:p>
    <w:p w:rsidR="00FC1FE7" w:rsidRDefault="00C434E2" w:rsidP="00C434E2">
      <w:pPr>
        <w:pStyle w:val="NoSpacing"/>
        <w:numPr>
          <w:ilvl w:val="1"/>
          <w:numId w:val="2"/>
        </w:numPr>
      </w:pPr>
      <w:r>
        <w:t>RTI</w:t>
      </w:r>
      <w:r w:rsidR="00FC1FE7">
        <w:t>, in general, will not be barcoded as the material may have been purchased with funds outside of school funds.  (Teacher Purchase, PTSA Purchase for Teacher, etc.)</w:t>
      </w:r>
    </w:p>
    <w:p w:rsidR="00FC1FE7" w:rsidRDefault="00FC1FE7" w:rsidP="00C434E2">
      <w:pPr>
        <w:pStyle w:val="NoSpacing"/>
        <w:numPr>
          <w:ilvl w:val="1"/>
          <w:numId w:val="2"/>
        </w:numPr>
      </w:pPr>
      <w:r>
        <w:t>This area needs additional discussion</w:t>
      </w:r>
    </w:p>
    <w:p w:rsidR="00FC1FE7" w:rsidRDefault="00FC1FE7" w:rsidP="00FC1FE7">
      <w:pPr>
        <w:pStyle w:val="NoSpacing"/>
      </w:pPr>
      <w:r>
        <w:t>Calendar Items for Future Meetings</w:t>
      </w:r>
    </w:p>
    <w:p w:rsidR="00FC1FE7" w:rsidRDefault="00FC1FE7" w:rsidP="00FC1FE7">
      <w:pPr>
        <w:pStyle w:val="NoSpacing"/>
        <w:numPr>
          <w:ilvl w:val="1"/>
          <w:numId w:val="2"/>
        </w:numPr>
      </w:pPr>
      <w:r>
        <w:t>November</w:t>
      </w:r>
    </w:p>
    <w:p w:rsidR="00FC1FE7" w:rsidRDefault="00FC1FE7" w:rsidP="00FC1FE7">
      <w:pPr>
        <w:pStyle w:val="NoSpacing"/>
        <w:numPr>
          <w:ilvl w:val="2"/>
          <w:numId w:val="2"/>
        </w:numPr>
      </w:pPr>
      <w:r>
        <w:t>Computer Media Techs</w:t>
      </w:r>
    </w:p>
    <w:p w:rsidR="00FC1FE7" w:rsidRDefault="00FC1FE7" w:rsidP="00FC1FE7">
      <w:pPr>
        <w:pStyle w:val="NoSpacing"/>
        <w:numPr>
          <w:ilvl w:val="3"/>
          <w:numId w:val="2"/>
        </w:numPr>
      </w:pPr>
      <w:r>
        <w:t>IUSD Technology Skills Charts</w:t>
      </w:r>
    </w:p>
    <w:p w:rsidR="00FC1FE7" w:rsidRDefault="00FC1FE7" w:rsidP="00FC1FE7">
      <w:pPr>
        <w:pStyle w:val="NoSpacing"/>
        <w:numPr>
          <w:ilvl w:val="0"/>
          <w:numId w:val="0"/>
        </w:numPr>
        <w:ind w:left="2880"/>
      </w:pPr>
      <w:r>
        <w:t>Time to revisit and Revise</w:t>
      </w:r>
    </w:p>
    <w:p w:rsidR="00FC1FE7" w:rsidRDefault="00FC1FE7" w:rsidP="00FC1FE7">
      <w:pPr>
        <w:pStyle w:val="NoSpacing"/>
        <w:numPr>
          <w:ilvl w:val="2"/>
          <w:numId w:val="2"/>
        </w:numPr>
      </w:pPr>
      <w:r>
        <w:t>Library Media Techs</w:t>
      </w:r>
    </w:p>
    <w:p w:rsidR="00FC1FE7" w:rsidRDefault="00FC1FE7" w:rsidP="00FC1FE7">
      <w:pPr>
        <w:pStyle w:val="NoSpacing"/>
        <w:numPr>
          <w:ilvl w:val="3"/>
          <w:numId w:val="2"/>
        </w:numPr>
      </w:pPr>
      <w:r>
        <w:t>Book Vendors</w:t>
      </w:r>
    </w:p>
    <w:p w:rsidR="00FC1FE7" w:rsidRDefault="00FC1FE7" w:rsidP="00FC1FE7">
      <w:pPr>
        <w:pStyle w:val="NoSpacing"/>
        <w:numPr>
          <w:ilvl w:val="3"/>
          <w:numId w:val="2"/>
        </w:numPr>
      </w:pPr>
      <w:r>
        <w:t>Book Selections</w:t>
      </w:r>
    </w:p>
    <w:p w:rsidR="00FC1FE7" w:rsidRDefault="00FC1FE7" w:rsidP="00FC1FE7">
      <w:pPr>
        <w:pStyle w:val="NoSpacing"/>
        <w:numPr>
          <w:ilvl w:val="3"/>
          <w:numId w:val="2"/>
        </w:numPr>
      </w:pPr>
      <w:r>
        <w:t>Textbook Checkout Procedures</w:t>
      </w:r>
    </w:p>
    <w:p w:rsidR="00FC1FE7" w:rsidRDefault="00C434E2" w:rsidP="00572DF7">
      <w:pPr>
        <w:pStyle w:val="NoSpacing"/>
        <w:numPr>
          <w:ilvl w:val="4"/>
          <w:numId w:val="2"/>
        </w:numPr>
      </w:pPr>
      <w:r>
        <w:t xml:space="preserve"> </w:t>
      </w:r>
      <w:r w:rsidR="00FC1FE7">
        <w:t>Additional Discussion</w:t>
      </w:r>
    </w:p>
    <w:p w:rsidR="00572DF7" w:rsidRDefault="00572DF7" w:rsidP="00572DF7">
      <w:pPr>
        <w:pStyle w:val="NoSpacing"/>
        <w:numPr>
          <w:ilvl w:val="1"/>
          <w:numId w:val="2"/>
        </w:numPr>
      </w:pPr>
      <w:r>
        <w:t>December</w:t>
      </w:r>
    </w:p>
    <w:p w:rsidR="00572DF7" w:rsidRDefault="00572DF7" w:rsidP="00572DF7">
      <w:pPr>
        <w:pStyle w:val="NoSpacing"/>
        <w:numPr>
          <w:ilvl w:val="2"/>
          <w:numId w:val="2"/>
        </w:numPr>
      </w:pPr>
      <w:proofErr w:type="spellStart"/>
      <w:r>
        <w:t>LanSchool</w:t>
      </w:r>
      <w:proofErr w:type="spellEnd"/>
      <w:r>
        <w:t xml:space="preserve"> Training</w:t>
      </w:r>
    </w:p>
    <w:p w:rsidR="00572DF7" w:rsidRDefault="00572DF7" w:rsidP="00572DF7">
      <w:pPr>
        <w:pStyle w:val="NoSpacing"/>
        <w:numPr>
          <w:ilvl w:val="3"/>
          <w:numId w:val="2"/>
        </w:numPr>
      </w:pPr>
      <w:r>
        <w:t>This is the only event scheduled.</w:t>
      </w:r>
    </w:p>
    <w:p w:rsidR="00572DF7" w:rsidRDefault="00572DF7" w:rsidP="00572DF7">
      <w:pPr>
        <w:pStyle w:val="NoSpacing"/>
        <w:numPr>
          <w:ilvl w:val="3"/>
          <w:numId w:val="2"/>
        </w:numPr>
        <w:jc w:val="both"/>
      </w:pPr>
      <w:r>
        <w:t>Training done by Kris Linville.</w:t>
      </w:r>
    </w:p>
    <w:p w:rsidR="00572DF7" w:rsidRDefault="00572DF7" w:rsidP="00572DF7">
      <w:pPr>
        <w:pStyle w:val="NoSpacing"/>
        <w:numPr>
          <w:ilvl w:val="0"/>
          <w:numId w:val="0"/>
        </w:numPr>
        <w:ind w:left="720" w:hanging="360"/>
      </w:pPr>
    </w:p>
    <w:p w:rsidR="00572DF7" w:rsidRPr="00323AAF" w:rsidRDefault="00572DF7" w:rsidP="00572DF7">
      <w:pPr>
        <w:pStyle w:val="NoSpacing"/>
        <w:numPr>
          <w:ilvl w:val="0"/>
          <w:numId w:val="0"/>
        </w:numPr>
        <w:ind w:left="720" w:hanging="360"/>
      </w:pPr>
      <w:r>
        <w:t>This ends the notes of October 17, 2011</w:t>
      </w:r>
      <w:bookmarkStart w:id="0" w:name="_GoBack"/>
      <w:bookmarkEnd w:id="0"/>
    </w:p>
    <w:sectPr w:rsidR="00572DF7" w:rsidRPr="00323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57C64"/>
    <w:multiLevelType w:val="hybridMultilevel"/>
    <w:tmpl w:val="BBEA8936"/>
    <w:lvl w:ilvl="0" w:tplc="112AD628">
      <w:start w:val="1"/>
      <w:numFmt w:val="decimal"/>
      <w:pStyle w:val="NoSpacing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E92"/>
    <w:multiLevelType w:val="hybridMultilevel"/>
    <w:tmpl w:val="99BE8A8E"/>
    <w:lvl w:ilvl="0" w:tplc="167E5AD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AAF"/>
    <w:rsid w:val="000D0162"/>
    <w:rsid w:val="001510AC"/>
    <w:rsid w:val="001A3130"/>
    <w:rsid w:val="002769BF"/>
    <w:rsid w:val="00323AAF"/>
    <w:rsid w:val="00330BB4"/>
    <w:rsid w:val="00397EE0"/>
    <w:rsid w:val="0049011C"/>
    <w:rsid w:val="00544DAE"/>
    <w:rsid w:val="00572DF7"/>
    <w:rsid w:val="005E1AD2"/>
    <w:rsid w:val="006755DA"/>
    <w:rsid w:val="00721D54"/>
    <w:rsid w:val="007B2C91"/>
    <w:rsid w:val="00881E5A"/>
    <w:rsid w:val="00A2619C"/>
    <w:rsid w:val="00A76AE8"/>
    <w:rsid w:val="00C434E2"/>
    <w:rsid w:val="00C5779D"/>
    <w:rsid w:val="00E21621"/>
    <w:rsid w:val="00E81EFA"/>
    <w:rsid w:val="00F91F7C"/>
    <w:rsid w:val="00FC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E21621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D0162"/>
    <w:pPr>
      <w:numPr>
        <w:numId w:val="2"/>
      </w:numPr>
      <w:spacing w:after="0" w:line="240" w:lineRule="auto"/>
    </w:pPr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397E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E21621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D0162"/>
    <w:pPr>
      <w:numPr>
        <w:numId w:val="2"/>
      </w:numPr>
      <w:spacing w:after="0" w:line="240" w:lineRule="auto"/>
    </w:pPr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397E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iusd.org/index.php?option=com_content&amp;view=article&amp;id=253:how-tos-for-textbooks-in-destiny&amp;catid=127:how-tos&amp;Itemid=16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%USERNAME%</dc:creator>
  <cp:lastModifiedBy>%USERNAME%</cp:lastModifiedBy>
  <cp:revision>10</cp:revision>
  <dcterms:created xsi:type="dcterms:W3CDTF">2011-10-21T18:27:00Z</dcterms:created>
  <dcterms:modified xsi:type="dcterms:W3CDTF">2011-10-24T19:31:00Z</dcterms:modified>
</cp:coreProperties>
</file>